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95" w:rsidRPr="008A148A" w:rsidRDefault="005926E5" w:rsidP="001E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Wykaz podręczników do</w:t>
      </w:r>
      <w:r w:rsidR="00067295" w:rsidRPr="008A1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przedmiotów zawodowych</w:t>
      </w:r>
    </w:p>
    <w:p w:rsidR="00067295" w:rsidRPr="008A148A" w:rsidRDefault="00AE4187" w:rsidP="0006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roku szkolnym 2016</w:t>
      </w:r>
      <w:r w:rsidR="00067295" w:rsidRPr="008A1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7</w:t>
      </w:r>
    </w:p>
    <w:p w:rsidR="001E5411" w:rsidRPr="00097E2A" w:rsidRDefault="001E5411" w:rsidP="005926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067295" w:rsidRPr="001E5411" w:rsidRDefault="001E5411" w:rsidP="005926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E54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Zawód: Technik leśnik 314310</w:t>
      </w:r>
    </w:p>
    <w:p w:rsidR="001E5411" w:rsidRDefault="001E5411" w:rsidP="005926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E54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Kwalifikacja R.13 Ochrona i zagospodarowanie zasobów leśnych</w:t>
      </w:r>
    </w:p>
    <w:p w:rsidR="001E5411" w:rsidRPr="00097E2A" w:rsidRDefault="001E5411" w:rsidP="005926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067295" w:rsidRPr="00516927" w:rsidRDefault="00097E2A" w:rsidP="0059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do</w:t>
      </w:r>
      <w:r w:rsidR="00067295" w:rsidRPr="00516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klasy 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1E5411" w:rsidTr="001E5411">
        <w:tc>
          <w:tcPr>
            <w:tcW w:w="2235" w:type="dxa"/>
            <w:shd w:val="clear" w:color="auto" w:fill="F2F2F2" w:themeFill="background1" w:themeFillShade="F2"/>
          </w:tcPr>
          <w:p w:rsidR="001E5411" w:rsidRPr="005926E5" w:rsidRDefault="001E5411" w:rsidP="00592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0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1E5411" w:rsidRDefault="001E5411" w:rsidP="00195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0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i/lub inne, wybrane materiały dydaktyczne</w:t>
            </w:r>
          </w:p>
        </w:tc>
      </w:tr>
      <w:tr w:rsidR="001E5411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Gospodarka łowiecka</w:t>
            </w:r>
          </w:p>
        </w:tc>
        <w:tc>
          <w:tcPr>
            <w:tcW w:w="7087" w:type="dxa"/>
          </w:tcPr>
          <w:p w:rsidR="001E5411" w:rsidRPr="005A4D14" w:rsidRDefault="001E5411" w:rsidP="005926E5">
            <w:pPr>
              <w:pStyle w:val="Akapitzlist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Łowiectwo</w:t>
            </w:r>
          </w:p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Pasławski T. Wydawnictwo Świat, Warszawa1994</w:t>
            </w:r>
          </w:p>
        </w:tc>
      </w:tr>
      <w:tr w:rsidR="001E5411" w:rsidRPr="00041E19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Hodowla lasu</w:t>
            </w:r>
          </w:p>
        </w:tc>
        <w:tc>
          <w:tcPr>
            <w:tcW w:w="7087" w:type="dxa"/>
          </w:tcPr>
          <w:p w:rsidR="001E5411" w:rsidRPr="005A4D14" w:rsidRDefault="001E5411" w:rsidP="005926E5">
            <w:pPr>
              <w:pStyle w:val="Akapitzlist"/>
              <w:numPr>
                <w:ilvl w:val="0"/>
                <w:numId w:val="5"/>
              </w:numPr>
              <w:tabs>
                <w:tab w:val="left" w:pos="247"/>
              </w:tabs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Hodowla lasu. Podręcznik dla techników leśnych. Część 1 i 2</w:t>
            </w:r>
          </w:p>
          <w:p w:rsidR="001E5411" w:rsidRPr="005A4D14" w:rsidRDefault="001E5411" w:rsidP="005926E5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Murat E. Wydawnictwo Świat, Warszawa 1995</w:t>
            </w:r>
          </w:p>
          <w:p w:rsidR="001E5411" w:rsidRPr="005A4D14" w:rsidRDefault="001E5411" w:rsidP="005926E5">
            <w:pPr>
              <w:pStyle w:val="Akapitzlist"/>
              <w:numPr>
                <w:ilvl w:val="0"/>
                <w:numId w:val="5"/>
              </w:numPr>
              <w:tabs>
                <w:tab w:val="left" w:pos="216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Zasady hodowli lasu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73E73"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  <w:tr w:rsidR="001E5411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Ochrona lasu</w:t>
            </w:r>
          </w:p>
        </w:tc>
        <w:tc>
          <w:tcPr>
            <w:tcW w:w="7087" w:type="dxa"/>
          </w:tcPr>
          <w:p w:rsidR="001E5411" w:rsidRPr="005A4D14" w:rsidRDefault="001E5411" w:rsidP="005926E5">
            <w:pPr>
              <w:pStyle w:val="Akapitzlist"/>
              <w:numPr>
                <w:ilvl w:val="0"/>
                <w:numId w:val="6"/>
              </w:numPr>
              <w:ind w:left="175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Ochrona lasu dla techników leśnych</w:t>
            </w:r>
          </w:p>
          <w:p w:rsidR="001E5411" w:rsidRPr="005A4D14" w:rsidRDefault="00D031AF" w:rsidP="00195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Sierpiński Z., Łukomski S.</w:t>
            </w:r>
            <w:r w:rsidR="001E5411"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PWRiL, 1990</w:t>
            </w:r>
          </w:p>
          <w:p w:rsidR="001E5411" w:rsidRPr="005A4D14" w:rsidRDefault="001E5411" w:rsidP="005926E5">
            <w:pPr>
              <w:pStyle w:val="Akapitzlist"/>
              <w:numPr>
                <w:ilvl w:val="0"/>
                <w:numId w:val="6"/>
              </w:numPr>
              <w:ind w:left="175" w:hanging="28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Instrukcja ochrony lasu</w:t>
            </w:r>
            <w:r w:rsidR="00980312"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980312"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DGLP, Warszawa 2012</w:t>
            </w:r>
          </w:p>
          <w:p w:rsidR="001E5411" w:rsidRPr="005A4D14" w:rsidRDefault="001E5411" w:rsidP="005926E5">
            <w:pPr>
              <w:pStyle w:val="Akapitzlist"/>
              <w:numPr>
                <w:ilvl w:val="0"/>
                <w:numId w:val="6"/>
              </w:numPr>
              <w:ind w:left="175" w:hanging="28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Instrukcja ochrony przeciwpożarowej</w:t>
            </w:r>
            <w:r w:rsidR="00980312"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lasu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73E73"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DGLP, Warszawa 2011</w:t>
            </w:r>
          </w:p>
          <w:p w:rsidR="005A4D14" w:rsidRDefault="00B73E73" w:rsidP="00B73E73">
            <w:pPr>
              <w:pStyle w:val="Akapitzlist"/>
              <w:numPr>
                <w:ilvl w:val="0"/>
                <w:numId w:val="6"/>
              </w:numPr>
              <w:ind w:left="175" w:hanging="28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Środki ochrony roślin, środki biobó</w:t>
            </w:r>
            <w:r w:rsid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jcze oraz produkty do rozkładu </w:t>
            </w: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pni drzew leśnych zale</w:t>
            </w:r>
            <w:r w:rsidR="00097E2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cane do stosowania w roku 2016</w:t>
            </w:r>
          </w:p>
          <w:p w:rsidR="00B73E73" w:rsidRPr="005A4D14" w:rsidRDefault="005A4D14" w:rsidP="005A4D14">
            <w:pPr>
              <w:pStyle w:val="Akapitzlist"/>
              <w:ind w:left="17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 xml:space="preserve">IBL, Sękocin Stary </w:t>
            </w:r>
            <w:r w:rsidR="00B73E73"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2015</w:t>
            </w:r>
          </w:p>
        </w:tc>
      </w:tr>
      <w:tr w:rsidR="001E5411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Przyrodnicze podstawy gospodarki leśnej</w:t>
            </w:r>
          </w:p>
        </w:tc>
        <w:tc>
          <w:tcPr>
            <w:tcW w:w="7087" w:type="dxa"/>
          </w:tcPr>
          <w:p w:rsidR="001E5411" w:rsidRPr="005A4D14" w:rsidRDefault="001E5411" w:rsidP="005926E5">
            <w:pPr>
              <w:pStyle w:val="Akapitzlist"/>
              <w:numPr>
                <w:ilvl w:val="0"/>
                <w:numId w:val="7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Botanika dla techników leśnych</w:t>
            </w: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E5411" w:rsidRPr="005A4D14" w:rsidRDefault="001E5411" w:rsidP="00592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Obmiński Z. Wydawnictwo Świat, Warszawa 1996</w:t>
            </w:r>
          </w:p>
          <w:p w:rsidR="001E5411" w:rsidRPr="005A4D14" w:rsidRDefault="001E5411" w:rsidP="005926E5">
            <w:pPr>
              <w:pStyle w:val="Akapitzlist"/>
              <w:numPr>
                <w:ilvl w:val="0"/>
                <w:numId w:val="7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Zoologia dla techników leśnych</w:t>
            </w: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Haber A. Wydawnictwo Świat, Warszawa 1996</w:t>
            </w:r>
          </w:p>
        </w:tc>
      </w:tr>
    </w:tbl>
    <w:p w:rsidR="00067295" w:rsidRPr="00097E2A" w:rsidRDefault="00067295" w:rsidP="005926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067295" w:rsidRPr="00516927" w:rsidRDefault="00097E2A" w:rsidP="0059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do</w:t>
      </w:r>
      <w:r w:rsidR="00067295" w:rsidRPr="00516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klasy I</w:t>
      </w:r>
      <w:r w:rsidR="0006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1E5411" w:rsidTr="001E5411">
        <w:tc>
          <w:tcPr>
            <w:tcW w:w="2235" w:type="dxa"/>
            <w:shd w:val="clear" w:color="auto" w:fill="F2F2F2" w:themeFill="background1" w:themeFillShade="F2"/>
          </w:tcPr>
          <w:p w:rsidR="001E5411" w:rsidRPr="005926E5" w:rsidRDefault="001E5411" w:rsidP="00592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0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1E5411" w:rsidRDefault="001E5411" w:rsidP="00195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0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i/lub inne, wybrane materiały dydaktyczne</w:t>
            </w:r>
          </w:p>
        </w:tc>
      </w:tr>
      <w:tr w:rsidR="001E5411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Ekonomika leśnictwa</w:t>
            </w:r>
          </w:p>
        </w:tc>
        <w:tc>
          <w:tcPr>
            <w:tcW w:w="7087" w:type="dxa"/>
          </w:tcPr>
          <w:p w:rsidR="001E5411" w:rsidRPr="005A4D14" w:rsidRDefault="001E5411" w:rsidP="005926E5">
            <w:pPr>
              <w:pStyle w:val="Akapitzlist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Zarys ekonomiki leśnictwa </w:t>
            </w:r>
          </w:p>
          <w:p w:rsidR="001E5411" w:rsidRPr="005A4D14" w:rsidRDefault="001E5411" w:rsidP="005926E5">
            <w:pPr>
              <w:pStyle w:val="Akapitzlist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Marszałek T., Podgórski M. PWRiL, Warszawa 1978</w:t>
            </w:r>
          </w:p>
        </w:tc>
      </w:tr>
      <w:tr w:rsidR="001E5411" w:rsidRPr="00041E19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Hodowla lasu</w:t>
            </w: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numPr>
                <w:ilvl w:val="0"/>
                <w:numId w:val="9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Hodowla lasu</w:t>
            </w:r>
            <w:r w:rsid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Podręcznik dla techników leśnych. Część 3,4,5 </w:t>
            </w:r>
          </w:p>
          <w:p w:rsidR="001E5411" w:rsidRPr="005A4D14" w:rsidRDefault="001E5411" w:rsidP="00AA211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Murat E. </w:t>
            </w: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A4D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 xml:space="preserve">Wydawnictwo </w:t>
            </w: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Świat, Warszawa 1995</w:t>
            </w:r>
          </w:p>
          <w:p w:rsidR="001E5411" w:rsidRPr="005A4D14" w:rsidRDefault="001E5411" w:rsidP="005926E5">
            <w:pPr>
              <w:pStyle w:val="Akapitzlist"/>
              <w:numPr>
                <w:ilvl w:val="0"/>
                <w:numId w:val="9"/>
              </w:numPr>
              <w:ind w:left="175" w:hanging="28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Zasady Hodowli Lasu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73E73" w:rsidRPr="005A4D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  <w:tr w:rsidR="001E5411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Język angielski </w:t>
            </w:r>
          </w:p>
        </w:tc>
        <w:tc>
          <w:tcPr>
            <w:tcW w:w="7087" w:type="dxa"/>
          </w:tcPr>
          <w:p w:rsidR="001E5411" w:rsidRPr="00D031AF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03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l-PL"/>
              </w:rPr>
              <w:t>New Matura Solutions Elementary</w:t>
            </w:r>
            <w:r w:rsidRPr="00D0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</w:p>
          <w:p w:rsidR="005A4D14" w:rsidRPr="00D031AF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0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T. Falla, P.A. Davis, Wieruszewska M.Oxford University Press </w:t>
            </w:r>
          </w:p>
          <w:p w:rsidR="001E5411" w:rsidRPr="005A4D14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Profil rolniczo-leśny z ochroną środowiska</w:t>
            </w:r>
          </w:p>
        </w:tc>
      </w:tr>
      <w:tr w:rsidR="001E5411" w:rsidTr="001E5411">
        <w:trPr>
          <w:trHeight w:val="264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Weltttour 2</w:t>
            </w: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A4D14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Mróz-Dwornikowska S., Górecka U. Nowa Era Sp. z o.o. </w:t>
            </w:r>
          </w:p>
          <w:p w:rsidR="001E5411" w:rsidRPr="005A4D14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Profil rolniczo-leśny z ochroną środowiska</w:t>
            </w:r>
          </w:p>
        </w:tc>
      </w:tr>
      <w:tr w:rsidR="001E5411" w:rsidTr="001E5411">
        <w:trPr>
          <w:trHeight w:val="261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Mechanizacja w zagospodarowaniu leśnictwa</w:t>
            </w: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Użytkowanie lasu dla techników leśnych.</w:t>
            </w:r>
          </w:p>
          <w:p w:rsidR="001E5411" w:rsidRPr="005A4D14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Monkielewicz L., Ostolski R. PWRiL, Warszawa 1988 </w:t>
            </w:r>
          </w:p>
        </w:tc>
      </w:tr>
      <w:tr w:rsidR="001E5411" w:rsidTr="001E5411">
        <w:trPr>
          <w:trHeight w:val="261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Ochrona lasu</w:t>
            </w:r>
          </w:p>
        </w:tc>
        <w:tc>
          <w:tcPr>
            <w:tcW w:w="7087" w:type="dxa"/>
          </w:tcPr>
          <w:p w:rsidR="001E5411" w:rsidRPr="005A4D14" w:rsidRDefault="001E5411" w:rsidP="00097E2A">
            <w:pPr>
              <w:pStyle w:val="Akapitzlist"/>
              <w:numPr>
                <w:ilvl w:val="0"/>
                <w:numId w:val="13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Ochrona lasu dla techników leśnych</w:t>
            </w:r>
          </w:p>
          <w:p w:rsidR="001E5411" w:rsidRPr="005A4D14" w:rsidRDefault="001E5411" w:rsidP="00097E2A">
            <w:pPr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Sierpiński Z., Łukomski. PWRiL, 1990</w:t>
            </w:r>
          </w:p>
          <w:p w:rsidR="001E5411" w:rsidRPr="005A4D14" w:rsidRDefault="001E5411" w:rsidP="00097E2A">
            <w:pPr>
              <w:pStyle w:val="Akapitzlist"/>
              <w:numPr>
                <w:ilvl w:val="0"/>
                <w:numId w:val="13"/>
              </w:numPr>
              <w:ind w:left="175" w:hanging="28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Instrukcja ochrony lasu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73E73"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DGLP, Warszawa 2012</w:t>
            </w:r>
          </w:p>
          <w:p w:rsidR="001E5411" w:rsidRPr="00097E2A" w:rsidRDefault="001E5411" w:rsidP="00097E2A">
            <w:pPr>
              <w:pStyle w:val="Akapitzlist"/>
              <w:numPr>
                <w:ilvl w:val="0"/>
                <w:numId w:val="13"/>
              </w:numPr>
              <w:ind w:left="175" w:hanging="28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Instrukcja ochrony przeciwpożarowej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lasu, </w:t>
            </w:r>
            <w:r w:rsidR="00B73E73"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DGLP, Warszawa 2011</w:t>
            </w:r>
          </w:p>
          <w:p w:rsidR="00097E2A" w:rsidRDefault="00097E2A" w:rsidP="00097E2A">
            <w:pPr>
              <w:pStyle w:val="Akapitzlist"/>
              <w:numPr>
                <w:ilvl w:val="0"/>
                <w:numId w:val="13"/>
              </w:numPr>
              <w:ind w:left="175" w:hanging="28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Środki ochrony roślin, środki biobó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jcze oraz produkty do rozkładu </w:t>
            </w: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pni drzew leśnych zale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cane do stosowania w roku 2016</w:t>
            </w:r>
          </w:p>
          <w:p w:rsidR="00097E2A" w:rsidRPr="005A4D14" w:rsidRDefault="00097E2A" w:rsidP="00097E2A">
            <w:pPr>
              <w:pStyle w:val="Akapitzlist"/>
              <w:ind w:left="17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 xml:space="preserve">IBL, Sękocin Stary </w:t>
            </w:r>
            <w:r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2015</w:t>
            </w:r>
          </w:p>
        </w:tc>
      </w:tr>
      <w:tr w:rsidR="001E5411" w:rsidTr="001E5411">
        <w:trPr>
          <w:trHeight w:val="261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hAnsi="Times New Roman" w:cs="Times New Roman"/>
                <w:sz w:val="24"/>
                <w:szCs w:val="24"/>
              </w:rPr>
              <w:t>Użytkowanie komputerów (SILP)</w:t>
            </w:r>
          </w:p>
        </w:tc>
        <w:tc>
          <w:tcPr>
            <w:tcW w:w="7087" w:type="dxa"/>
          </w:tcPr>
          <w:p w:rsidR="001E5411" w:rsidRPr="005A4D14" w:rsidRDefault="00B73E73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Instrukcja Urządzania Lasu, </w:t>
            </w:r>
            <w:r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</w:tbl>
    <w:p w:rsidR="001E5411" w:rsidRPr="001E5411" w:rsidRDefault="001E5411" w:rsidP="001E5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E54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Zawód: Technik leśnik 314310</w:t>
      </w:r>
    </w:p>
    <w:p w:rsidR="001E5411" w:rsidRDefault="001E5411" w:rsidP="001E5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Kwalifikacja R.14 Użytkowanie zasobów leśnych</w:t>
      </w:r>
    </w:p>
    <w:p w:rsidR="00AA2112" w:rsidRDefault="00AA2112" w:rsidP="00067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7295" w:rsidRPr="00516927" w:rsidRDefault="00097E2A" w:rsidP="00067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do</w:t>
      </w:r>
      <w:r w:rsidR="00067295" w:rsidRPr="00516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klas</w:t>
      </w:r>
      <w:r w:rsidR="00D36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</w:t>
      </w:r>
      <w:r w:rsidR="00067295" w:rsidRPr="00516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II</w:t>
      </w:r>
      <w:r w:rsidR="0006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1E5411" w:rsidTr="001E5411">
        <w:tc>
          <w:tcPr>
            <w:tcW w:w="2235" w:type="dxa"/>
            <w:shd w:val="clear" w:color="auto" w:fill="F2F2F2" w:themeFill="background1" w:themeFillShade="F2"/>
          </w:tcPr>
          <w:p w:rsidR="001E5411" w:rsidRPr="00AA2112" w:rsidRDefault="001E5411" w:rsidP="00AA2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0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1E5411" w:rsidRDefault="001E5411" w:rsidP="00195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0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i/lub inne, wybrane materiały dydaktyczne</w:t>
            </w:r>
          </w:p>
        </w:tc>
      </w:tr>
      <w:tr w:rsidR="001E5411" w:rsidRPr="00337C82" w:rsidTr="005A4D14">
        <w:trPr>
          <w:trHeight w:val="586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Nauka o surowcu drzewnym</w:t>
            </w: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Użytkowanie lasu dla techników leśnych</w:t>
            </w: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E5411" w:rsidRPr="005A4D14" w:rsidRDefault="001E5411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Monkielewicz L., Ostolski R. PWRiL, Warszawa 1988</w:t>
            </w:r>
          </w:p>
        </w:tc>
      </w:tr>
      <w:tr w:rsidR="001E5411" w:rsidRPr="005D20B5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Urządzanie lasu</w:t>
            </w: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numPr>
                <w:ilvl w:val="0"/>
                <w:numId w:val="16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Urządzanie lasu dla techników leśnych</w:t>
            </w: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E5411" w:rsidRPr="005A4D14" w:rsidRDefault="001E5411" w:rsidP="00AA2112">
            <w:pPr>
              <w:pStyle w:val="Akapitzlist"/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Bruchwald A. Fundacja Rozwój SGGW, Warszawa 1998</w:t>
            </w:r>
          </w:p>
          <w:p w:rsidR="001E5411" w:rsidRPr="005A4D14" w:rsidRDefault="001E5411" w:rsidP="00AA2112">
            <w:pPr>
              <w:pStyle w:val="Akapitzlist"/>
              <w:numPr>
                <w:ilvl w:val="0"/>
                <w:numId w:val="16"/>
              </w:numPr>
              <w:ind w:left="175" w:hanging="28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Instrukcja urządzania lasu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73E73" w:rsidRPr="005A4D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  <w:tr w:rsidR="001E5411" w:rsidRPr="005D20B5" w:rsidTr="001E5411">
        <w:trPr>
          <w:trHeight w:val="578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Użytkowanie lasu</w:t>
            </w:r>
          </w:p>
        </w:tc>
        <w:tc>
          <w:tcPr>
            <w:tcW w:w="7087" w:type="dxa"/>
          </w:tcPr>
          <w:p w:rsidR="005A4D14" w:rsidRPr="005A4D14" w:rsidRDefault="001E5411" w:rsidP="00AA2112">
            <w:pPr>
              <w:pStyle w:val="Akapitzlist"/>
              <w:numPr>
                <w:ilvl w:val="0"/>
                <w:numId w:val="21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Użytkow</w:t>
            </w:r>
            <w:r w:rsid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anie lasu dla techników leśnych </w:t>
            </w:r>
          </w:p>
          <w:p w:rsidR="001E5411" w:rsidRPr="005A4D14" w:rsidRDefault="001E5411" w:rsidP="005A4D14">
            <w:pPr>
              <w:pStyle w:val="Akapitzlis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Monkielewicz L., Ostolski R. PWRiL, Warszawa 1988</w:t>
            </w:r>
          </w:p>
          <w:p w:rsidR="005A4D14" w:rsidRPr="005A4D14" w:rsidRDefault="001E5411" w:rsidP="00AA2112">
            <w:pPr>
              <w:pStyle w:val="Akapitzlist"/>
              <w:numPr>
                <w:ilvl w:val="0"/>
                <w:numId w:val="21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Instrukcja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bezpieczeństwa i higieny pracy przy wykonywaniu podstawowych pr</w:t>
            </w:r>
            <w:r w:rsid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ac z zakresu gospodarki leśnej </w:t>
            </w:r>
          </w:p>
          <w:p w:rsidR="001E5411" w:rsidRPr="005A4D14" w:rsidRDefault="00B73E73" w:rsidP="005A4D14">
            <w:pPr>
              <w:pStyle w:val="Akapitzlis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  <w:tr w:rsidR="001E5411" w:rsidRPr="005D20B5" w:rsidTr="001E5411">
        <w:trPr>
          <w:trHeight w:val="577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pl-PL"/>
              </w:rPr>
              <w:t>Przepisy ruchu drogowego</w:t>
            </w:r>
          </w:p>
        </w:tc>
        <w:tc>
          <w:tcPr>
            <w:tcW w:w="7087" w:type="dxa"/>
          </w:tcPr>
          <w:p w:rsidR="005A4D14" w:rsidRDefault="00273645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Prawo o ruchu drogowym – ustawa z 20 czerwca 1997 </w:t>
            </w:r>
          </w:p>
          <w:p w:rsidR="001E5411" w:rsidRPr="005A4D14" w:rsidRDefault="00273645" w:rsidP="00AA2112">
            <w:pPr>
              <w:pStyle w:val="Akapitzlist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(t.j. Dz. U. z 2012, poz. 1137, ze zm.)</w:t>
            </w:r>
          </w:p>
        </w:tc>
      </w:tr>
    </w:tbl>
    <w:p w:rsidR="00AA2112" w:rsidRDefault="00AA2112" w:rsidP="0006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67295" w:rsidRPr="00516927" w:rsidRDefault="00097E2A" w:rsidP="00067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Podręczniki do</w:t>
      </w:r>
      <w:r w:rsidR="0006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klas</w:t>
      </w:r>
      <w:r w:rsidR="00D36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</w:t>
      </w:r>
      <w:r w:rsidR="0006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IV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1E5411" w:rsidTr="001E5411">
        <w:tc>
          <w:tcPr>
            <w:tcW w:w="2235" w:type="dxa"/>
            <w:shd w:val="clear" w:color="auto" w:fill="F2F2F2" w:themeFill="background1" w:themeFillShade="F2"/>
          </w:tcPr>
          <w:p w:rsidR="001E5411" w:rsidRPr="00AA2112" w:rsidRDefault="001E5411" w:rsidP="00AA2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0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1E5411" w:rsidRDefault="001E5411" w:rsidP="00195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0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i/lub inne, wybrane materiały dydaktyczne</w:t>
            </w:r>
          </w:p>
        </w:tc>
      </w:tr>
      <w:tr w:rsidR="001E5411" w:rsidRPr="005D20B5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hAnsi="Times New Roman" w:cs="Times New Roman"/>
                <w:sz w:val="24"/>
                <w:szCs w:val="24"/>
              </w:rPr>
              <w:t>Prawodawstwo leśne</w:t>
            </w: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numPr>
                <w:ilvl w:val="0"/>
                <w:numId w:val="24"/>
              </w:numPr>
              <w:ind w:left="175" w:hanging="28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Ustawa o lasach</w:t>
            </w:r>
            <w:r w:rsidR="00273645"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A4D14"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(Dz. U. 1991, nr 101, poz.44</w:t>
            </w:r>
            <w:r w:rsidR="00273645" w:rsidRPr="005A4D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4, ze zm.)</w:t>
            </w:r>
          </w:p>
          <w:p w:rsidR="001E5411" w:rsidRPr="005A4D14" w:rsidRDefault="001E5411" w:rsidP="00AA2112">
            <w:pPr>
              <w:pStyle w:val="Akapitzlist"/>
              <w:numPr>
                <w:ilvl w:val="0"/>
                <w:numId w:val="24"/>
              </w:numPr>
              <w:ind w:left="175" w:hanging="28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Statut PGLP</w:t>
            </w:r>
          </w:p>
        </w:tc>
      </w:tr>
      <w:tr w:rsidR="001E5411" w:rsidRPr="002C09C6" w:rsidTr="001E5411">
        <w:trPr>
          <w:trHeight w:val="735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Użytkowanie lasu</w:t>
            </w:r>
          </w:p>
        </w:tc>
        <w:tc>
          <w:tcPr>
            <w:tcW w:w="7087" w:type="dxa"/>
          </w:tcPr>
          <w:p w:rsidR="005A4D14" w:rsidRPr="005A4D14" w:rsidRDefault="001E5411" w:rsidP="00AA2112">
            <w:pPr>
              <w:pStyle w:val="Akapitzlist"/>
              <w:numPr>
                <w:ilvl w:val="0"/>
                <w:numId w:val="22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Użytkow</w:t>
            </w:r>
            <w:r w:rsid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anie lasu dla techników leśnych </w:t>
            </w:r>
          </w:p>
          <w:p w:rsidR="001E5411" w:rsidRPr="005A4D14" w:rsidRDefault="001E5411" w:rsidP="005A4D14">
            <w:pPr>
              <w:pStyle w:val="Akapitzlis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Monkielewicz L., Ostolski R. PWRiL, Warszawa 1988</w:t>
            </w:r>
          </w:p>
          <w:p w:rsidR="005A4D14" w:rsidRPr="005A4D14" w:rsidRDefault="005A4D14" w:rsidP="00AA2112">
            <w:pPr>
              <w:pStyle w:val="Akapitzlist"/>
              <w:numPr>
                <w:ilvl w:val="0"/>
                <w:numId w:val="22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Instrukcja bezpieczeństwa i higieny pracy przy wykonywaniu podstawowych pr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ac z zakresu gospodarki leśnej </w:t>
            </w:r>
          </w:p>
          <w:p w:rsidR="001E5411" w:rsidRPr="005A4D14" w:rsidRDefault="005A4D14" w:rsidP="005A4D14">
            <w:pPr>
              <w:pStyle w:val="Akapitzlis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  <w:tr w:rsidR="001E5411" w:rsidRPr="002C09C6" w:rsidTr="001E5411"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Mechanizacja  w użytkowaniu lasu</w:t>
            </w:r>
          </w:p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numPr>
                <w:ilvl w:val="0"/>
                <w:numId w:val="25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Użytkowanie lasu dla techników leśnych.</w:t>
            </w: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Monkielewicz L., Ostolski R. PWRiL, Warszawa 1988</w:t>
            </w:r>
          </w:p>
          <w:p w:rsidR="005A4D14" w:rsidRPr="005A4D14" w:rsidRDefault="00273645" w:rsidP="00AA2112">
            <w:pPr>
              <w:pStyle w:val="Akapitzlist"/>
              <w:numPr>
                <w:ilvl w:val="0"/>
                <w:numId w:val="25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Instrukcja bezpieczeństwa i higieny pracy przy wykonywaniu podstawowych pr</w:t>
            </w:r>
            <w:r w:rsid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ac z zakresu gospodarki leśnej </w:t>
            </w:r>
          </w:p>
          <w:p w:rsidR="001E5411" w:rsidRPr="005A4D14" w:rsidRDefault="00273645" w:rsidP="005A4D14">
            <w:pPr>
              <w:pStyle w:val="Akapitzlis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  <w:tr w:rsidR="001E5411" w:rsidRPr="002C09C6" w:rsidTr="001E5411">
        <w:trPr>
          <w:trHeight w:val="419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System informatyczny Lasów Państwowych</w:t>
            </w: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Instrukcja urządzania lasu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73E73" w:rsidRPr="005A4D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  <w:tr w:rsidR="001E5411" w:rsidRPr="005D20B5" w:rsidTr="005A4D14">
        <w:trPr>
          <w:trHeight w:val="720"/>
        </w:trPr>
        <w:tc>
          <w:tcPr>
            <w:tcW w:w="2235" w:type="dxa"/>
          </w:tcPr>
          <w:p w:rsidR="001E5411" w:rsidRPr="005A4D14" w:rsidRDefault="001E5411" w:rsidP="00195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Urządzanie lasu</w:t>
            </w:r>
          </w:p>
        </w:tc>
        <w:tc>
          <w:tcPr>
            <w:tcW w:w="7087" w:type="dxa"/>
          </w:tcPr>
          <w:p w:rsidR="001E5411" w:rsidRPr="005A4D14" w:rsidRDefault="001E5411" w:rsidP="00AA2112">
            <w:pPr>
              <w:pStyle w:val="Akapitzlist"/>
              <w:numPr>
                <w:ilvl w:val="0"/>
                <w:numId w:val="19"/>
              </w:numPr>
              <w:ind w:left="17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Urządzanie lasu dla techników leśnych</w:t>
            </w: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E5411" w:rsidRPr="005A4D14" w:rsidRDefault="001E5411" w:rsidP="00AA2112">
            <w:pPr>
              <w:pStyle w:val="Akapitzlist"/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Bruchwald A. Fundacja Rozwój SGGW, Warszawa 1998</w:t>
            </w:r>
          </w:p>
          <w:p w:rsidR="001E5411" w:rsidRPr="005A4D14" w:rsidRDefault="001E5411" w:rsidP="00AA2112">
            <w:pPr>
              <w:pStyle w:val="Akapitzlist"/>
              <w:numPr>
                <w:ilvl w:val="0"/>
                <w:numId w:val="19"/>
              </w:numPr>
              <w:ind w:left="175" w:hanging="28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5A4D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Instrukcja urządzania lasu</w:t>
            </w:r>
            <w:r w:rsidR="00B73E73" w:rsidRPr="005A4D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73E73" w:rsidRPr="005A4D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DGLP, Warszawa 2012</w:t>
            </w:r>
          </w:p>
        </w:tc>
      </w:tr>
    </w:tbl>
    <w:p w:rsidR="005A4D14" w:rsidRDefault="005A4D14">
      <w:pPr>
        <w:rPr>
          <w:rFonts w:ascii="Times New Roman" w:hAnsi="Times New Roman" w:cs="Times New Roman"/>
        </w:rPr>
      </w:pPr>
    </w:p>
    <w:p w:rsidR="00825E2F" w:rsidRPr="005A4D14" w:rsidRDefault="005A4D14">
      <w:pPr>
        <w:rPr>
          <w:rFonts w:ascii="Times New Roman" w:hAnsi="Times New Roman" w:cs="Times New Roman"/>
        </w:rPr>
      </w:pPr>
      <w:r w:rsidRPr="005A4D14">
        <w:rPr>
          <w:rFonts w:ascii="Times New Roman" w:hAnsi="Times New Roman" w:cs="Times New Roman"/>
        </w:rPr>
        <w:t>*Instrukcje technologiczne obowiązujące w PGL LP dostępne są na stronie</w:t>
      </w:r>
      <w:r>
        <w:rPr>
          <w:rFonts w:ascii="Times New Roman" w:hAnsi="Times New Roman" w:cs="Times New Roman"/>
        </w:rPr>
        <w:t xml:space="preserve">: </w:t>
      </w:r>
      <w:r w:rsidRPr="005A4D14">
        <w:rPr>
          <w:rFonts w:ascii="Times New Roman" w:hAnsi="Times New Roman" w:cs="Times New Roman"/>
        </w:rPr>
        <w:t xml:space="preserve"> www. lp.gov.pl</w:t>
      </w:r>
    </w:p>
    <w:sectPr w:rsidR="00825E2F" w:rsidRPr="005A4D14" w:rsidSect="0027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4FF"/>
    <w:multiLevelType w:val="hybridMultilevel"/>
    <w:tmpl w:val="7EA044E8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0787"/>
    <w:multiLevelType w:val="hybridMultilevel"/>
    <w:tmpl w:val="7A5C7D5A"/>
    <w:lvl w:ilvl="0" w:tplc="38185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342"/>
    <w:multiLevelType w:val="hybridMultilevel"/>
    <w:tmpl w:val="1008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F3860"/>
    <w:multiLevelType w:val="hybridMultilevel"/>
    <w:tmpl w:val="AE96448A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597D"/>
    <w:multiLevelType w:val="hybridMultilevel"/>
    <w:tmpl w:val="85AE08FC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03308"/>
    <w:multiLevelType w:val="hybridMultilevel"/>
    <w:tmpl w:val="ADFAC136"/>
    <w:lvl w:ilvl="0" w:tplc="E8D00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C105C"/>
    <w:multiLevelType w:val="hybridMultilevel"/>
    <w:tmpl w:val="FFB8C6E2"/>
    <w:lvl w:ilvl="0" w:tplc="A880A8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F166B"/>
    <w:multiLevelType w:val="hybridMultilevel"/>
    <w:tmpl w:val="AE96448A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5719C"/>
    <w:multiLevelType w:val="hybridMultilevel"/>
    <w:tmpl w:val="52E6B828"/>
    <w:lvl w:ilvl="0" w:tplc="607613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0ED"/>
    <w:multiLevelType w:val="hybridMultilevel"/>
    <w:tmpl w:val="85AE08FC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5D7"/>
    <w:multiLevelType w:val="hybridMultilevel"/>
    <w:tmpl w:val="AE96448A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306B1"/>
    <w:multiLevelType w:val="hybridMultilevel"/>
    <w:tmpl w:val="89840CBA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74533"/>
    <w:multiLevelType w:val="hybridMultilevel"/>
    <w:tmpl w:val="AA947956"/>
    <w:lvl w:ilvl="0" w:tplc="FAF422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5EED"/>
    <w:multiLevelType w:val="hybridMultilevel"/>
    <w:tmpl w:val="B6E26928"/>
    <w:lvl w:ilvl="0" w:tplc="0212C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2E7A"/>
    <w:multiLevelType w:val="hybridMultilevel"/>
    <w:tmpl w:val="DD78E2C2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5AF8"/>
    <w:multiLevelType w:val="hybridMultilevel"/>
    <w:tmpl w:val="11F67826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40961"/>
    <w:multiLevelType w:val="hybridMultilevel"/>
    <w:tmpl w:val="2ED0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E639E"/>
    <w:multiLevelType w:val="hybridMultilevel"/>
    <w:tmpl w:val="7EA044E8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594D"/>
    <w:multiLevelType w:val="hybridMultilevel"/>
    <w:tmpl w:val="44FE2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45C67"/>
    <w:multiLevelType w:val="hybridMultilevel"/>
    <w:tmpl w:val="7850F56A"/>
    <w:lvl w:ilvl="0" w:tplc="6588A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A4139"/>
    <w:multiLevelType w:val="hybridMultilevel"/>
    <w:tmpl w:val="0074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A724F"/>
    <w:multiLevelType w:val="hybridMultilevel"/>
    <w:tmpl w:val="3F12E98C"/>
    <w:lvl w:ilvl="0" w:tplc="540E0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05A3"/>
    <w:multiLevelType w:val="hybridMultilevel"/>
    <w:tmpl w:val="B996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A15E6"/>
    <w:multiLevelType w:val="hybridMultilevel"/>
    <w:tmpl w:val="E580137A"/>
    <w:lvl w:ilvl="0" w:tplc="2AF2D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A6796"/>
    <w:multiLevelType w:val="hybridMultilevel"/>
    <w:tmpl w:val="2ED0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8"/>
  </w:num>
  <w:num w:numId="5">
    <w:abstractNumId w:val="12"/>
  </w:num>
  <w:num w:numId="6">
    <w:abstractNumId w:val="17"/>
  </w:num>
  <w:num w:numId="7">
    <w:abstractNumId w:val="5"/>
  </w:num>
  <w:num w:numId="8">
    <w:abstractNumId w:val="20"/>
  </w:num>
  <w:num w:numId="9">
    <w:abstractNumId w:val="21"/>
  </w:num>
  <w:num w:numId="10">
    <w:abstractNumId w:val="19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23"/>
  </w:num>
  <w:num w:numId="16">
    <w:abstractNumId w:val="4"/>
  </w:num>
  <w:num w:numId="17">
    <w:abstractNumId w:val="15"/>
  </w:num>
  <w:num w:numId="18">
    <w:abstractNumId w:val="2"/>
  </w:num>
  <w:num w:numId="19">
    <w:abstractNumId w:val="9"/>
  </w:num>
  <w:num w:numId="20">
    <w:abstractNumId w:val="6"/>
  </w:num>
  <w:num w:numId="21">
    <w:abstractNumId w:val="10"/>
  </w:num>
  <w:num w:numId="22">
    <w:abstractNumId w:val="7"/>
  </w:num>
  <w:num w:numId="23">
    <w:abstractNumId w:val="11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5"/>
    <w:rsid w:val="00067295"/>
    <w:rsid w:val="00097E2A"/>
    <w:rsid w:val="000D0169"/>
    <w:rsid w:val="00157F74"/>
    <w:rsid w:val="001E5411"/>
    <w:rsid w:val="00271344"/>
    <w:rsid w:val="00273645"/>
    <w:rsid w:val="002C09C6"/>
    <w:rsid w:val="00337C82"/>
    <w:rsid w:val="00410DA4"/>
    <w:rsid w:val="004D4408"/>
    <w:rsid w:val="005926E5"/>
    <w:rsid w:val="005A4D14"/>
    <w:rsid w:val="005D20B5"/>
    <w:rsid w:val="007E3D5B"/>
    <w:rsid w:val="00825E2F"/>
    <w:rsid w:val="008A148A"/>
    <w:rsid w:val="00980312"/>
    <w:rsid w:val="00AA2112"/>
    <w:rsid w:val="00AE4187"/>
    <w:rsid w:val="00B73E73"/>
    <w:rsid w:val="00D031AF"/>
    <w:rsid w:val="00D36DEA"/>
    <w:rsid w:val="00D541A0"/>
    <w:rsid w:val="00DB6D7E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9ED9C-A4F9-468A-BD4F-BE2DDAF9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6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55F3A-011A-40F6-94EA-00863D62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pietruś</dc:creator>
  <cp:lastModifiedBy>Roman Malich</cp:lastModifiedBy>
  <cp:revision>2</cp:revision>
  <dcterms:created xsi:type="dcterms:W3CDTF">2016-07-04T14:54:00Z</dcterms:created>
  <dcterms:modified xsi:type="dcterms:W3CDTF">2016-07-04T14:54:00Z</dcterms:modified>
</cp:coreProperties>
</file>